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F3" w:rsidRPr="00507AF3" w:rsidRDefault="00507AF3" w:rsidP="00507AF3">
      <w:pPr>
        <w:spacing w:after="0" w:line="240" w:lineRule="auto"/>
        <w:textAlignment w:val="baseline"/>
        <w:outlineLvl w:val="2"/>
        <w:rPr>
          <w:rFonts w:ascii="Arial" w:eastAsia="Times New Roman" w:hAnsi="Arial" w:cs="Arial"/>
          <w:b/>
          <w:bCs/>
          <w:caps/>
          <w:color w:val="8E44AD"/>
          <w:spacing w:val="15"/>
          <w:sz w:val="45"/>
          <w:szCs w:val="45"/>
          <w:lang w:eastAsia="pl-PL"/>
        </w:rPr>
      </w:pPr>
      <w:r w:rsidRPr="00507AF3">
        <w:rPr>
          <w:rFonts w:ascii="Arial" w:eastAsia="Times New Roman" w:hAnsi="Arial" w:cs="Arial"/>
          <w:b/>
          <w:bCs/>
          <w:caps/>
          <w:color w:val="8E44AD"/>
          <w:spacing w:val="15"/>
          <w:sz w:val="45"/>
          <w:szCs w:val="45"/>
          <w:lang w:eastAsia="pl-PL"/>
        </w:rPr>
        <w:t>SPRAWNOŚĆ RUCHOWA DŁONI, CZYLI ROZWÓJ MOTORYKI MAŁEJ</w:t>
      </w:r>
    </w:p>
    <w:p w:rsidR="00507AF3" w:rsidRPr="00507AF3" w:rsidRDefault="00507AF3" w:rsidP="00507AF3">
      <w:pPr>
        <w:spacing w:after="300" w:line="240" w:lineRule="auto"/>
        <w:textAlignment w:val="baseline"/>
        <w:rPr>
          <w:rFonts w:ascii="Arial" w:eastAsia="Times New Roman" w:hAnsi="Arial" w:cs="Arial"/>
          <w:color w:val="000000"/>
          <w:sz w:val="23"/>
          <w:szCs w:val="23"/>
          <w:lang w:eastAsia="pl-PL"/>
        </w:rPr>
      </w:pPr>
      <w:r w:rsidRPr="00507AF3">
        <w:rPr>
          <w:rFonts w:ascii="Arial" w:eastAsia="Times New Roman" w:hAnsi="Arial" w:cs="Arial"/>
          <w:color w:val="000000"/>
          <w:sz w:val="23"/>
          <w:szCs w:val="23"/>
          <w:lang w:eastAsia="pl-PL"/>
        </w:rPr>
        <w:t>O sprawność dłoni naszych dzieci warto zadbać już od najwcześniejszych lat życia. Jest to bardzo ważne ze względu na fakt, że stanowi to znakomite przygotowanie ręki do nauki pisania. Do najlepszych ćwiczeń ułatwiających usprawnienie dłoni należą:</w:t>
      </w:r>
      <w:r w:rsidRPr="00507AF3">
        <w:rPr>
          <w:rFonts w:ascii="Arial" w:eastAsia="Times New Roman" w:hAnsi="Arial" w:cs="Arial"/>
          <w:color w:val="000000"/>
          <w:sz w:val="23"/>
          <w:szCs w:val="23"/>
          <w:lang w:eastAsia="pl-PL"/>
        </w:rPr>
        <w:br/>
        <w:t>-Zabawy paluszkowe, które pobudzają ręce, zwiększają ich wrażliwość oraz uczą wyrażać swoje emocje.</w:t>
      </w:r>
      <w:r w:rsidRPr="00507AF3">
        <w:rPr>
          <w:rFonts w:ascii="Arial" w:eastAsia="Times New Roman" w:hAnsi="Arial" w:cs="Arial"/>
          <w:color w:val="000000"/>
          <w:sz w:val="23"/>
          <w:szCs w:val="23"/>
          <w:lang w:eastAsia="pl-PL"/>
        </w:rPr>
        <w:br/>
        <w:t>-Różnego rodzaju przesypywania i przelewania (kasza, mąką, fasola, kisiel). Zabawy te stanowią stymulację powierzchniową ręki oraz wzmacniają precyzje i siłę całej dłoni.</w:t>
      </w:r>
      <w:r w:rsidRPr="00507AF3">
        <w:rPr>
          <w:rFonts w:ascii="Arial" w:eastAsia="Times New Roman" w:hAnsi="Arial" w:cs="Arial"/>
          <w:color w:val="000000"/>
          <w:sz w:val="23"/>
          <w:szCs w:val="23"/>
          <w:lang w:eastAsia="pl-PL"/>
        </w:rPr>
        <w:br/>
        <w:t>-Rysowanie/ bazgranie na kartce. Pierwsze chwytanie za kredkę/ pędzel/ kredę itp. jest niezwykle ważne. Dzieci uczą się różnicowania narzędzi pisarskich.</w:t>
      </w:r>
      <w:r w:rsidRPr="00507AF3">
        <w:rPr>
          <w:rFonts w:ascii="Arial" w:eastAsia="Times New Roman" w:hAnsi="Arial" w:cs="Arial"/>
          <w:color w:val="000000"/>
          <w:sz w:val="23"/>
          <w:szCs w:val="23"/>
          <w:lang w:eastAsia="pl-PL"/>
        </w:rPr>
        <w:br/>
        <w:t>-Wydzieranki/ wyklejanki/ wycinanie nożyczkami. Robienie kulek z papieru, przyklejanie we właściwym miejscu uczy precyzji i doskonali koordynację wzrokowo ruchową.</w:t>
      </w:r>
      <w:r w:rsidRPr="00507AF3">
        <w:rPr>
          <w:rFonts w:ascii="Arial" w:eastAsia="Times New Roman" w:hAnsi="Arial" w:cs="Arial"/>
          <w:color w:val="000000"/>
          <w:sz w:val="23"/>
          <w:szCs w:val="23"/>
          <w:lang w:eastAsia="pl-PL"/>
        </w:rPr>
        <w:br/>
        <w:t>-Instrumenty muzyczne (bębenek, cymbałki, tamburyno itp.). Doskonalą koordynację obu rąk oraz zwiększają wrażliwość.</w:t>
      </w:r>
    </w:p>
    <w:p w:rsidR="00507AF3" w:rsidRPr="00507AF3" w:rsidRDefault="00507AF3" w:rsidP="00507AF3">
      <w:pPr>
        <w:spacing w:after="300" w:line="240" w:lineRule="auto"/>
        <w:textAlignment w:val="baseline"/>
        <w:rPr>
          <w:rFonts w:ascii="Arial" w:eastAsia="Times New Roman" w:hAnsi="Arial" w:cs="Arial"/>
          <w:color w:val="000000"/>
          <w:sz w:val="23"/>
          <w:szCs w:val="23"/>
          <w:lang w:eastAsia="pl-PL"/>
        </w:rPr>
      </w:pPr>
      <w:r w:rsidRPr="00507AF3">
        <w:rPr>
          <w:rFonts w:ascii="Arial" w:eastAsia="Times New Roman" w:hAnsi="Arial" w:cs="Arial"/>
          <w:color w:val="000000"/>
          <w:sz w:val="23"/>
          <w:szCs w:val="23"/>
          <w:lang w:eastAsia="pl-PL"/>
        </w:rPr>
        <w:t>Chcąc pomoc usprawnić motorykę małą u naszych dzieci możemy zaproponować różnego rodzaju kolorowanki oraz zeszyty ćwiczeń, które mają na celu rozwijać koordynację wzrokowo ruchową oraz umiejętności grafomotoryczne.</w:t>
      </w:r>
    </w:p>
    <w:p w:rsidR="00507AF3" w:rsidRPr="00507AF3" w:rsidRDefault="00507AF3" w:rsidP="00507AF3">
      <w:pPr>
        <w:spacing w:after="300" w:line="240" w:lineRule="auto"/>
        <w:textAlignment w:val="baseline"/>
        <w:rPr>
          <w:rFonts w:ascii="Arial" w:eastAsia="Times New Roman" w:hAnsi="Arial" w:cs="Arial"/>
          <w:color w:val="000000"/>
          <w:sz w:val="23"/>
          <w:szCs w:val="23"/>
          <w:lang w:eastAsia="pl-PL"/>
        </w:rPr>
      </w:pPr>
      <w:r w:rsidRPr="00507AF3">
        <w:rPr>
          <w:rFonts w:ascii="Arial" w:eastAsia="Times New Roman" w:hAnsi="Arial" w:cs="Arial"/>
          <w:color w:val="000000"/>
          <w:sz w:val="23"/>
          <w:szCs w:val="23"/>
          <w:lang w:eastAsia="pl-PL"/>
        </w:rPr>
        <w:t>Rady dla rodziców:</w:t>
      </w:r>
      <w:r w:rsidRPr="00507AF3">
        <w:rPr>
          <w:rFonts w:ascii="Arial" w:eastAsia="Times New Roman" w:hAnsi="Arial" w:cs="Arial"/>
          <w:color w:val="000000"/>
          <w:sz w:val="23"/>
          <w:szCs w:val="23"/>
          <w:lang w:eastAsia="pl-PL"/>
        </w:rPr>
        <w:br/>
        <w:t>– Baw się razem z dzieckiem. Bądź dla niego przykładem i organizatorem świetnej zabawy.</w:t>
      </w:r>
      <w:r w:rsidRPr="00507AF3">
        <w:rPr>
          <w:rFonts w:ascii="Arial" w:eastAsia="Times New Roman" w:hAnsi="Arial" w:cs="Arial"/>
          <w:color w:val="000000"/>
          <w:sz w:val="23"/>
          <w:szCs w:val="23"/>
          <w:lang w:eastAsia="pl-PL"/>
        </w:rPr>
        <w:br/>
        <w:t>-Nagradzaj i chwal swoje dziecko, gdy tylko weźmie narzędzie pisarskie do ręki.</w:t>
      </w:r>
      <w:r w:rsidRPr="00507AF3">
        <w:rPr>
          <w:rFonts w:ascii="Arial" w:eastAsia="Times New Roman" w:hAnsi="Arial" w:cs="Arial"/>
          <w:color w:val="000000"/>
          <w:sz w:val="23"/>
          <w:szCs w:val="23"/>
          <w:lang w:eastAsia="pl-PL"/>
        </w:rPr>
        <w:br/>
        <w:t>-Chwal, gdy podejmie próbę samodzielnego wykonania rysunku.</w:t>
      </w:r>
      <w:r w:rsidRPr="00507AF3">
        <w:rPr>
          <w:rFonts w:ascii="Arial" w:eastAsia="Times New Roman" w:hAnsi="Arial" w:cs="Arial"/>
          <w:color w:val="000000"/>
          <w:sz w:val="23"/>
          <w:szCs w:val="23"/>
          <w:lang w:eastAsia="pl-PL"/>
        </w:rPr>
        <w:br/>
        <w:t>-Zauważ każdy postęp swojego dziecka. (Opisz co widzisz, gdy zobaczysz jego rysunek np. Bardzo mi się podoba. Pięknie narysowałeś drzewko, domek i słońce.)</w:t>
      </w:r>
    </w:p>
    <w:p w:rsidR="00217CFF" w:rsidRDefault="00217CFF">
      <w:bookmarkStart w:id="0" w:name="_GoBack"/>
      <w:bookmarkEnd w:id="0"/>
    </w:p>
    <w:sectPr w:rsidR="00217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F3"/>
    <w:rsid w:val="00217CFF"/>
    <w:rsid w:val="00507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68B03-0E51-456D-99E3-94A1914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07806">
      <w:bodyDiv w:val="1"/>
      <w:marLeft w:val="0"/>
      <w:marRight w:val="0"/>
      <w:marTop w:val="0"/>
      <w:marBottom w:val="0"/>
      <w:divBdr>
        <w:top w:val="none" w:sz="0" w:space="0" w:color="auto"/>
        <w:left w:val="none" w:sz="0" w:space="0" w:color="auto"/>
        <w:bottom w:val="none" w:sz="0" w:space="0" w:color="auto"/>
        <w:right w:val="none" w:sz="0" w:space="0" w:color="auto"/>
      </w:divBdr>
      <w:divsChild>
        <w:div w:id="570772424">
          <w:marLeft w:val="0"/>
          <w:marRight w:val="0"/>
          <w:marTop w:val="0"/>
          <w:marBottom w:val="0"/>
          <w:divBdr>
            <w:top w:val="none" w:sz="0" w:space="0" w:color="auto"/>
            <w:left w:val="none" w:sz="0" w:space="0" w:color="auto"/>
            <w:bottom w:val="none" w:sz="0" w:space="0" w:color="auto"/>
            <w:right w:val="none" w:sz="0" w:space="0" w:color="auto"/>
          </w:divBdr>
          <w:divsChild>
            <w:div w:id="1924756839">
              <w:marLeft w:val="0"/>
              <w:marRight w:val="0"/>
              <w:marTop w:val="0"/>
              <w:marBottom w:val="0"/>
              <w:divBdr>
                <w:top w:val="none" w:sz="0" w:space="0" w:color="auto"/>
                <w:left w:val="none" w:sz="0" w:space="0" w:color="auto"/>
                <w:bottom w:val="none" w:sz="0" w:space="0" w:color="auto"/>
                <w:right w:val="none" w:sz="0" w:space="0" w:color="auto"/>
              </w:divBdr>
            </w:div>
          </w:divsChild>
        </w:div>
        <w:div w:id="761297652">
          <w:marLeft w:val="0"/>
          <w:marRight w:val="0"/>
          <w:marTop w:val="0"/>
          <w:marBottom w:val="0"/>
          <w:divBdr>
            <w:top w:val="none" w:sz="0" w:space="0" w:color="auto"/>
            <w:left w:val="none" w:sz="0" w:space="0" w:color="auto"/>
            <w:bottom w:val="none" w:sz="0" w:space="0" w:color="auto"/>
            <w:right w:val="none" w:sz="0" w:space="0" w:color="auto"/>
          </w:divBdr>
          <w:divsChild>
            <w:div w:id="16521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1394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1</cp:revision>
  <dcterms:created xsi:type="dcterms:W3CDTF">2024-02-02T09:04:00Z</dcterms:created>
  <dcterms:modified xsi:type="dcterms:W3CDTF">2024-02-02T09:04:00Z</dcterms:modified>
</cp:coreProperties>
</file>